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7A" w:rsidRDefault="00E91F7A" w:rsidP="004D028E">
      <w:pPr>
        <w:autoSpaceDE w:val="0"/>
        <w:spacing w:after="0"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480CD5">
        <w:rPr>
          <w:rFonts w:ascii="Times New Roman" w:eastAsia="Times New Roman" w:hAnsi="Times New Roman"/>
          <w:sz w:val="28"/>
          <w:szCs w:val="24"/>
          <w:lang w:eastAsia="ru-RU"/>
        </w:rPr>
        <w:t>Оценка эффективности деятельности базовой площадки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91F7A" w:rsidRDefault="00E91F7A" w:rsidP="00E91F7A">
      <w:pPr>
        <w:autoSpaceDE w:val="0"/>
        <w:spacing w:after="0" w:line="240" w:lineRule="auto"/>
        <w:ind w:left="530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3B1E73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таблица №1</w:t>
      </w:r>
    </w:p>
    <w:p w:rsidR="004D028E" w:rsidRPr="003B1E73" w:rsidRDefault="004D028E" w:rsidP="00E91F7A">
      <w:pPr>
        <w:autoSpaceDE w:val="0"/>
        <w:spacing w:after="0" w:line="240" w:lineRule="auto"/>
        <w:ind w:left="530" w:firstLine="709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</w:p>
    <w:tbl>
      <w:tblPr>
        <w:tblW w:w="95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3361"/>
        <w:gridCol w:w="1922"/>
        <w:gridCol w:w="1137"/>
        <w:gridCol w:w="1276"/>
        <w:gridCol w:w="1091"/>
      </w:tblGrid>
      <w:tr w:rsidR="00E91F7A" w:rsidRPr="007E3BBB" w:rsidTr="004D028E">
        <w:trPr>
          <w:trHeight w:val="146"/>
        </w:trPr>
        <w:tc>
          <w:tcPr>
            <w:tcW w:w="809" w:type="dxa"/>
            <w:vMerge w:val="restart"/>
            <w:shd w:val="clear" w:color="auto" w:fill="auto"/>
          </w:tcPr>
          <w:p w:rsidR="00E91F7A" w:rsidRPr="007E3BBB" w:rsidRDefault="00E91F7A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3361" w:type="dxa"/>
            <w:vMerge w:val="restart"/>
            <w:shd w:val="clear" w:color="auto" w:fill="auto"/>
          </w:tcPr>
          <w:p w:rsidR="00E91F7A" w:rsidRPr="0083441B" w:rsidRDefault="00E91F7A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8344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Показатель, единица измерения</w:t>
            </w:r>
          </w:p>
        </w:tc>
        <w:tc>
          <w:tcPr>
            <w:tcW w:w="1922" w:type="dxa"/>
            <w:vMerge w:val="restart"/>
            <w:shd w:val="clear" w:color="auto" w:fill="auto"/>
          </w:tcPr>
          <w:p w:rsidR="00E91F7A" w:rsidRPr="0083441B" w:rsidRDefault="00E91F7A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8344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Минимальное значение показателя</w:t>
            </w:r>
          </w:p>
        </w:tc>
        <w:tc>
          <w:tcPr>
            <w:tcW w:w="3504" w:type="dxa"/>
            <w:gridSpan w:val="3"/>
            <w:shd w:val="clear" w:color="auto" w:fill="auto"/>
          </w:tcPr>
          <w:p w:rsidR="00E91F7A" w:rsidRPr="0083441B" w:rsidRDefault="00E91F7A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83441B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Значение показателя  </w:t>
            </w:r>
          </w:p>
        </w:tc>
      </w:tr>
      <w:tr w:rsidR="00E91F7A" w:rsidRPr="00211439" w:rsidTr="004D028E">
        <w:trPr>
          <w:trHeight w:val="146"/>
        </w:trPr>
        <w:tc>
          <w:tcPr>
            <w:tcW w:w="809" w:type="dxa"/>
            <w:vMerge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922" w:type="dxa"/>
            <w:vMerge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1276" w:type="dxa"/>
          </w:tcPr>
          <w:p w:rsidR="00E91F7A" w:rsidRPr="00211439" w:rsidRDefault="00E91F7A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1091" w:type="dxa"/>
          </w:tcPr>
          <w:p w:rsidR="00E91F7A" w:rsidRPr="00211439" w:rsidRDefault="00E91F7A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</w:t>
            </w:r>
          </w:p>
        </w:tc>
      </w:tr>
      <w:tr w:rsidR="00E91F7A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E91F7A" w:rsidRPr="00211439" w:rsidRDefault="00E91F7A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Е</w:t>
            </w:r>
            <w:r w:rsidRPr="00211439">
              <w:rPr>
                <w:rFonts w:ascii="Times New Roman" w:hAnsi="Times New Roman"/>
                <w:spacing w:val="-3"/>
                <w:sz w:val="24"/>
                <w:szCs w:val="24"/>
              </w:rPr>
              <w:t>жегодное</w:t>
            </w:r>
            <w:proofErr w:type="gramEnd"/>
            <w:r w:rsidRPr="0021143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увеличения охвата детей, занимающихся техническим творчеством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 муниципалитете, процент</w:t>
            </w:r>
            <w:r w:rsidRPr="0021143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22" w:type="dxa"/>
            <w:shd w:val="clear" w:color="auto" w:fill="auto"/>
          </w:tcPr>
          <w:p w:rsidR="00E91F7A" w:rsidRPr="00211439" w:rsidRDefault="00EC4D13" w:rsidP="0083419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2</w:t>
            </w:r>
            <w:r w:rsidR="00E91F7A" w:rsidRPr="00211439">
              <w:rPr>
                <w:rFonts w:ascii="Times New Roman" w:hAnsi="Times New Roman"/>
                <w:spacing w:val="-3"/>
                <w:sz w:val="24"/>
                <w:szCs w:val="24"/>
              </w:rPr>
              <w:t>%</w:t>
            </w:r>
          </w:p>
          <w:p w:rsidR="00E91F7A" w:rsidRPr="00211439" w:rsidRDefault="00E91F7A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shd w:val="clear" w:color="auto" w:fill="auto"/>
          </w:tcPr>
          <w:p w:rsidR="00E91F7A" w:rsidRPr="00211439" w:rsidRDefault="00EC4D13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8,1%</w:t>
            </w:r>
          </w:p>
        </w:tc>
        <w:tc>
          <w:tcPr>
            <w:tcW w:w="1276" w:type="dxa"/>
          </w:tcPr>
          <w:p w:rsidR="00E91F7A" w:rsidRPr="00211439" w:rsidRDefault="00EC4D13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9,1%</w:t>
            </w:r>
          </w:p>
        </w:tc>
        <w:tc>
          <w:tcPr>
            <w:tcW w:w="1091" w:type="dxa"/>
          </w:tcPr>
          <w:p w:rsidR="00E91F7A" w:rsidRPr="00211439" w:rsidRDefault="00EC4D13" w:rsidP="00EC4D13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10,1%</w:t>
            </w:r>
          </w:p>
        </w:tc>
      </w:tr>
      <w:tr w:rsidR="00E91F7A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E91F7A" w:rsidRPr="00211439" w:rsidRDefault="00E91F7A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E91F7A" w:rsidRDefault="00E91F7A" w:rsidP="00834190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Выделение ставки заведующего отделом технического творчества на создаваемой базовой площадке</w:t>
            </w:r>
          </w:p>
        </w:tc>
        <w:tc>
          <w:tcPr>
            <w:tcW w:w="1922" w:type="dxa"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:rsidR="00E91F7A" w:rsidRPr="00211439" w:rsidRDefault="00E91F7A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E91F7A" w:rsidRPr="00211439" w:rsidRDefault="00E91F7A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E91F7A" w:rsidRPr="00211439" w:rsidRDefault="00E91F7A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E91F7A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E91F7A" w:rsidRPr="00211439" w:rsidRDefault="00E91F7A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вновь открываемых объединений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1922" w:type="dxa"/>
            <w:shd w:val="clear" w:color="auto" w:fill="auto"/>
          </w:tcPr>
          <w:p w:rsidR="00E91F7A" w:rsidRPr="00211439" w:rsidRDefault="00EC4D13" w:rsidP="00834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shd w:val="clear" w:color="auto" w:fill="auto"/>
          </w:tcPr>
          <w:p w:rsidR="00E91F7A" w:rsidRPr="00211439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E91F7A" w:rsidRPr="00211439" w:rsidRDefault="00EC4D13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E91F7A" w:rsidRPr="00211439" w:rsidRDefault="00EC4D13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91F7A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E91F7A" w:rsidRPr="00211439" w:rsidRDefault="00E91F7A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несовершеннолетних, состоящих на учете в КДН ПДН, привлекаемых в работу </w:t>
            </w:r>
            <w:r w:rsidRPr="002300A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каждого открываемого объединения на Базовой площадке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 чел.</w:t>
            </w:r>
          </w:p>
        </w:tc>
        <w:tc>
          <w:tcPr>
            <w:tcW w:w="1922" w:type="dxa"/>
            <w:shd w:val="clear" w:color="auto" w:fill="auto"/>
          </w:tcPr>
          <w:p w:rsidR="00E91F7A" w:rsidRPr="00211439" w:rsidRDefault="00E91F7A" w:rsidP="008341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E91F7A" w:rsidRPr="00211439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E91F7A" w:rsidRPr="00211439" w:rsidRDefault="00EC4D13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" w:type="dxa"/>
          </w:tcPr>
          <w:p w:rsidR="00E91F7A" w:rsidRPr="00211439" w:rsidRDefault="00EC4D13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E91F7A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E91F7A" w:rsidRPr="00211439" w:rsidRDefault="00E91F7A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занятий на базовой площадке с целым классом общеобразовательного учреждения муниципального района (по отдельн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ому графику),</w:t>
            </w:r>
            <w:r w:rsidR="004D02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занятие</w:t>
            </w:r>
          </w:p>
        </w:tc>
        <w:tc>
          <w:tcPr>
            <w:tcW w:w="1922" w:type="dxa"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анятие в неделю</w:t>
            </w:r>
          </w:p>
        </w:tc>
        <w:tc>
          <w:tcPr>
            <w:tcW w:w="1137" w:type="dxa"/>
            <w:shd w:val="clear" w:color="auto" w:fill="auto"/>
          </w:tcPr>
          <w:p w:rsidR="00E91F7A" w:rsidRPr="00211439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анятие в неделю</w:t>
            </w:r>
          </w:p>
        </w:tc>
        <w:tc>
          <w:tcPr>
            <w:tcW w:w="1276" w:type="dxa"/>
          </w:tcPr>
          <w:p w:rsidR="004D028E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</w:t>
            </w:r>
          </w:p>
          <w:p w:rsidR="004D028E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анятие</w:t>
            </w:r>
          </w:p>
          <w:p w:rsidR="004D028E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  <w:p w:rsidR="00E91F7A" w:rsidRPr="00211439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неделю</w:t>
            </w:r>
          </w:p>
        </w:tc>
        <w:tc>
          <w:tcPr>
            <w:tcW w:w="1091" w:type="dxa"/>
          </w:tcPr>
          <w:p w:rsidR="00E91F7A" w:rsidRPr="00211439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анятие в неделю</w:t>
            </w:r>
          </w:p>
        </w:tc>
      </w:tr>
      <w:tr w:rsidR="00E91F7A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E91F7A" w:rsidRPr="00211439" w:rsidRDefault="00E91F7A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рганиза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Базовой площадкой мероприятий по популяризации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технического творчества в муниципалитете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1922" w:type="dxa"/>
            <w:shd w:val="clear" w:color="auto" w:fill="auto"/>
          </w:tcPr>
          <w:p w:rsidR="00E91F7A" w:rsidRPr="00211439" w:rsidRDefault="00E91F7A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137" w:type="dxa"/>
            <w:shd w:val="clear" w:color="auto" w:fill="auto"/>
          </w:tcPr>
          <w:p w:rsidR="00E91F7A" w:rsidRPr="00211439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276" w:type="dxa"/>
          </w:tcPr>
          <w:p w:rsidR="00E91F7A" w:rsidRPr="00211439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091" w:type="dxa"/>
          </w:tcPr>
          <w:p w:rsidR="00E91F7A" w:rsidRPr="00211439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E91F7A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E91F7A" w:rsidRPr="00211439" w:rsidRDefault="00E91F7A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E91F7A" w:rsidRDefault="00E91F7A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Количество открываемых </w:t>
            </w:r>
            <w:r w:rsidRPr="003C274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модельных объединений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Pr="003C2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судо -</w:t>
            </w:r>
            <w:proofErr w:type="gramStart"/>
            <w:r w:rsidRPr="003C2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C2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авто - , авиа – </w:t>
            </w:r>
            <w:proofErr w:type="spellStart"/>
            <w:r w:rsidRPr="003C2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ракето</w:t>
            </w:r>
            <w:proofErr w:type="spellEnd"/>
            <w:r w:rsidRPr="003C27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-моделирование)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ед.</w:t>
            </w:r>
          </w:p>
        </w:tc>
        <w:tc>
          <w:tcPr>
            <w:tcW w:w="1922" w:type="dxa"/>
            <w:shd w:val="clear" w:color="auto" w:fill="auto"/>
          </w:tcPr>
          <w:p w:rsidR="00E91F7A" w:rsidRPr="00211439" w:rsidRDefault="00EC4D13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:rsidR="00E91F7A" w:rsidRPr="00211439" w:rsidRDefault="004D028E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:rsidR="00E91F7A" w:rsidRPr="00211439" w:rsidRDefault="00EC4D13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E91F7A" w:rsidRPr="00211439" w:rsidRDefault="00EC4D13" w:rsidP="004D028E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D028E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4D028E" w:rsidRPr="00211439" w:rsidRDefault="004D028E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4D028E" w:rsidRPr="00211439" w:rsidRDefault="004D028E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Наличие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оговора (соглашения) с заинтересованными организациями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ед.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2" w:type="dxa"/>
            <w:shd w:val="clear" w:color="auto" w:fill="auto"/>
          </w:tcPr>
          <w:p w:rsidR="004D028E" w:rsidRPr="00211439" w:rsidRDefault="004D028E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7" w:type="dxa"/>
            <w:shd w:val="clear" w:color="auto" w:fill="auto"/>
          </w:tcPr>
          <w:p w:rsidR="004D028E" w:rsidRPr="00211439" w:rsidRDefault="004D028E" w:rsidP="009802C4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D028E" w:rsidRPr="00211439" w:rsidRDefault="004D028E" w:rsidP="009802C4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4D028E" w:rsidRPr="00211439" w:rsidRDefault="004D028E" w:rsidP="009802C4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D028E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4D028E" w:rsidRPr="00211439" w:rsidRDefault="004D028E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4D028E" w:rsidRPr="00211439" w:rsidRDefault="004D028E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республиканских мероприятий по развитию технического творчества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мероприятие</w:t>
            </w:r>
          </w:p>
        </w:tc>
        <w:tc>
          <w:tcPr>
            <w:tcW w:w="1922" w:type="dxa"/>
            <w:shd w:val="clear" w:color="auto" w:fill="auto"/>
          </w:tcPr>
          <w:p w:rsidR="004D028E" w:rsidRPr="00211439" w:rsidRDefault="004D028E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раз год</w:t>
            </w:r>
          </w:p>
        </w:tc>
        <w:tc>
          <w:tcPr>
            <w:tcW w:w="1137" w:type="dxa"/>
            <w:shd w:val="clear" w:color="auto" w:fill="auto"/>
          </w:tcPr>
          <w:p w:rsidR="004D028E" w:rsidRPr="00211439" w:rsidRDefault="00EC4D13" w:rsidP="00EC4D1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4D028E" w:rsidRPr="00211439" w:rsidRDefault="00EC4D13" w:rsidP="00EC4D1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" w:type="dxa"/>
          </w:tcPr>
          <w:p w:rsidR="004D028E" w:rsidRPr="00211439" w:rsidRDefault="00EC4D13" w:rsidP="00EC4D1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4D028E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4D028E" w:rsidRPr="00211439" w:rsidRDefault="004D028E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4D028E" w:rsidRPr="00211439" w:rsidRDefault="004D028E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Базовой площадки в работе республиканских профильных смен по 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техническому творчеству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направление на смену педагога дополнительного образования, реализующих программы технического творчества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качестве педагогов смены с проведением мастер-классов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чел.</w:t>
            </w:r>
          </w:p>
        </w:tc>
        <w:tc>
          <w:tcPr>
            <w:tcW w:w="1922" w:type="dxa"/>
            <w:shd w:val="clear" w:color="auto" w:fill="auto"/>
          </w:tcPr>
          <w:p w:rsidR="004D028E" w:rsidRPr="00211439" w:rsidRDefault="004D028E" w:rsidP="00834190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педагог</w:t>
            </w:r>
          </w:p>
        </w:tc>
        <w:tc>
          <w:tcPr>
            <w:tcW w:w="1137" w:type="dxa"/>
            <w:shd w:val="clear" w:color="auto" w:fill="auto"/>
          </w:tcPr>
          <w:p w:rsidR="004D028E" w:rsidRPr="00211439" w:rsidRDefault="00EC4D13" w:rsidP="00EC4D1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4D028E" w:rsidRPr="00211439" w:rsidRDefault="00EC4D13" w:rsidP="00EC4D1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1" w:type="dxa"/>
          </w:tcPr>
          <w:p w:rsidR="004D028E" w:rsidRPr="00211439" w:rsidRDefault="00EC4D13" w:rsidP="00EC4D1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D028E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4D028E" w:rsidRPr="00211439" w:rsidRDefault="004D028E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4D028E" w:rsidRPr="00211439" w:rsidRDefault="004D028E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Запрашиваемая сумма на создание площадки, руб.</w:t>
            </w:r>
          </w:p>
        </w:tc>
        <w:tc>
          <w:tcPr>
            <w:tcW w:w="1922" w:type="dxa"/>
            <w:shd w:val="clear" w:color="auto" w:fill="auto"/>
          </w:tcPr>
          <w:p w:rsidR="004D028E" w:rsidRPr="00211439" w:rsidRDefault="004D028E" w:rsidP="0083419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1137" w:type="dxa"/>
            <w:shd w:val="clear" w:color="auto" w:fill="auto"/>
          </w:tcPr>
          <w:p w:rsidR="004D028E" w:rsidRPr="00211439" w:rsidRDefault="005620C8" w:rsidP="005620C8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1500372 рублей</w:t>
            </w:r>
          </w:p>
        </w:tc>
        <w:tc>
          <w:tcPr>
            <w:tcW w:w="1276" w:type="dxa"/>
          </w:tcPr>
          <w:p w:rsidR="004D028E" w:rsidRPr="00211439" w:rsidRDefault="004D028E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</w:tcPr>
          <w:p w:rsidR="004D028E" w:rsidRPr="00211439" w:rsidRDefault="004D028E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28E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4D028E" w:rsidRPr="00211439" w:rsidRDefault="004D028E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4D028E" w:rsidRPr="00211439" w:rsidRDefault="004D028E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муниципалит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ета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проекта, руб.</w:t>
            </w:r>
          </w:p>
        </w:tc>
        <w:tc>
          <w:tcPr>
            <w:tcW w:w="1922" w:type="dxa"/>
            <w:shd w:val="clear" w:color="auto" w:fill="auto"/>
          </w:tcPr>
          <w:p w:rsidR="004D028E" w:rsidRPr="00211439" w:rsidRDefault="004D028E" w:rsidP="0083419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21143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20% от </w:t>
            </w:r>
            <w:r w:rsidRPr="002114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запрашиваемой суммы муниципалитета на создание площадки, руб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7" w:type="dxa"/>
            <w:shd w:val="clear" w:color="auto" w:fill="auto"/>
          </w:tcPr>
          <w:p w:rsidR="004D028E" w:rsidRDefault="005620C8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300074</w:t>
            </w:r>
          </w:p>
          <w:p w:rsidR="005620C8" w:rsidRPr="00211439" w:rsidRDefault="005620C8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рублей</w:t>
            </w:r>
            <w:bookmarkStart w:id="0" w:name="_GoBack"/>
            <w:bookmarkEnd w:id="0"/>
          </w:p>
        </w:tc>
        <w:tc>
          <w:tcPr>
            <w:tcW w:w="1276" w:type="dxa"/>
          </w:tcPr>
          <w:p w:rsidR="004D028E" w:rsidRPr="00211439" w:rsidRDefault="004D028E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1" w:type="dxa"/>
          </w:tcPr>
          <w:p w:rsidR="004D028E" w:rsidRPr="00211439" w:rsidRDefault="004D028E" w:rsidP="00834190">
            <w:p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028E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4D028E" w:rsidRPr="00211439" w:rsidRDefault="004D028E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4D028E" w:rsidRPr="00211439" w:rsidRDefault="004D028E" w:rsidP="00834190">
            <w:pPr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25AC">
              <w:rPr>
                <w:rFonts w:ascii="Times New Roman" w:hAnsi="Times New Roman"/>
                <w:sz w:val="24"/>
              </w:rPr>
              <w:t>Количество произведенных (разработанных) изделий, проектов по профилю деятельности объединения</w:t>
            </w:r>
            <w:r>
              <w:rPr>
                <w:rFonts w:ascii="Times New Roman" w:hAnsi="Times New Roman"/>
                <w:sz w:val="24"/>
              </w:rPr>
              <w:t>, представленных на республиканской выставке технического творчества, включенных в специализированный каталог МО и Н РТ, изделие</w:t>
            </w:r>
          </w:p>
        </w:tc>
        <w:tc>
          <w:tcPr>
            <w:tcW w:w="1922" w:type="dxa"/>
            <w:shd w:val="clear" w:color="auto" w:fill="auto"/>
          </w:tcPr>
          <w:p w:rsidR="004D028E" w:rsidRPr="00211439" w:rsidRDefault="004D028E" w:rsidP="0083419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По 2 экспоната от каждого открываемого объединения</w:t>
            </w:r>
          </w:p>
        </w:tc>
        <w:tc>
          <w:tcPr>
            <w:tcW w:w="1137" w:type="dxa"/>
            <w:shd w:val="clear" w:color="auto" w:fill="auto"/>
          </w:tcPr>
          <w:p w:rsidR="004D028E" w:rsidRPr="00211439" w:rsidRDefault="00EC4D13" w:rsidP="00EC4D1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4D028E" w:rsidRPr="00211439" w:rsidRDefault="00EC4D13" w:rsidP="00EC4D1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" w:type="dxa"/>
          </w:tcPr>
          <w:p w:rsidR="004D028E" w:rsidRPr="00211439" w:rsidRDefault="00EC4D13" w:rsidP="00EC4D13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4D028E" w:rsidRPr="00211439" w:rsidTr="004D028E">
        <w:trPr>
          <w:trHeight w:val="146"/>
        </w:trPr>
        <w:tc>
          <w:tcPr>
            <w:tcW w:w="809" w:type="dxa"/>
            <w:shd w:val="clear" w:color="auto" w:fill="auto"/>
          </w:tcPr>
          <w:p w:rsidR="004D028E" w:rsidRPr="00211439" w:rsidRDefault="004D028E" w:rsidP="00E91F7A">
            <w:pPr>
              <w:numPr>
                <w:ilvl w:val="0"/>
                <w:numId w:val="2"/>
              </w:numPr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shd w:val="clear" w:color="auto" w:fill="auto"/>
          </w:tcPr>
          <w:p w:rsidR="004D028E" w:rsidRPr="00C625AC" w:rsidRDefault="00487262" w:rsidP="00834190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Поощрение педагогов дополнительного образования, реализующих программы технического творчества</w:t>
            </w:r>
          </w:p>
        </w:tc>
        <w:tc>
          <w:tcPr>
            <w:tcW w:w="1922" w:type="dxa"/>
            <w:shd w:val="clear" w:color="auto" w:fill="auto"/>
          </w:tcPr>
          <w:p w:rsidR="004D028E" w:rsidRDefault="00487262" w:rsidP="00834190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 раз в год</w:t>
            </w:r>
          </w:p>
        </w:tc>
        <w:tc>
          <w:tcPr>
            <w:tcW w:w="1137" w:type="dxa"/>
            <w:shd w:val="clear" w:color="auto" w:fill="auto"/>
          </w:tcPr>
          <w:p w:rsidR="004D028E" w:rsidRPr="00211439" w:rsidRDefault="00487262" w:rsidP="0048726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 раз в год</w:t>
            </w:r>
          </w:p>
        </w:tc>
        <w:tc>
          <w:tcPr>
            <w:tcW w:w="1276" w:type="dxa"/>
          </w:tcPr>
          <w:p w:rsidR="00487262" w:rsidRDefault="00487262" w:rsidP="00487262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 раз</w:t>
            </w:r>
          </w:p>
          <w:p w:rsidR="004D028E" w:rsidRPr="00211439" w:rsidRDefault="00487262" w:rsidP="0048726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в год</w:t>
            </w:r>
          </w:p>
        </w:tc>
        <w:tc>
          <w:tcPr>
            <w:tcW w:w="1091" w:type="dxa"/>
          </w:tcPr>
          <w:p w:rsidR="004D028E" w:rsidRPr="00211439" w:rsidRDefault="00487262" w:rsidP="00487262">
            <w:pPr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1 раз в год</w:t>
            </w:r>
          </w:p>
        </w:tc>
      </w:tr>
    </w:tbl>
    <w:p w:rsidR="00E91F7A" w:rsidRPr="005C52D2" w:rsidRDefault="00E91F7A" w:rsidP="00E91F7A">
      <w:pPr>
        <w:pStyle w:val="a3"/>
        <w:jc w:val="right"/>
        <w:rPr>
          <w:b w:val="0"/>
          <w:color w:val="000000"/>
          <w:sz w:val="28"/>
          <w:szCs w:val="28"/>
        </w:rPr>
      </w:pPr>
    </w:p>
    <w:p w:rsidR="00AC6734" w:rsidRDefault="00AC6734" w:rsidP="000A0AA7">
      <w:pPr>
        <w:autoSpaceDE w:val="0"/>
        <w:adjustRightInd w:val="0"/>
        <w:ind w:left="1160"/>
        <w:jc w:val="center"/>
        <w:rPr>
          <w:rFonts w:ascii="Times New Roman" w:hAnsi="Times New Roman"/>
          <w:sz w:val="28"/>
        </w:rPr>
      </w:pPr>
    </w:p>
    <w:p w:rsidR="00AC6734" w:rsidRDefault="00AC6734" w:rsidP="000A0AA7">
      <w:pPr>
        <w:autoSpaceDE w:val="0"/>
        <w:adjustRightInd w:val="0"/>
        <w:ind w:left="1160"/>
        <w:jc w:val="center"/>
        <w:rPr>
          <w:rFonts w:ascii="Times New Roman" w:hAnsi="Times New Roman"/>
          <w:sz w:val="28"/>
        </w:rPr>
      </w:pPr>
    </w:p>
    <w:p w:rsidR="00AC6734" w:rsidRDefault="00AC6734" w:rsidP="000A0AA7">
      <w:pPr>
        <w:autoSpaceDE w:val="0"/>
        <w:adjustRightInd w:val="0"/>
        <w:ind w:left="1160"/>
        <w:jc w:val="center"/>
        <w:rPr>
          <w:rFonts w:ascii="Times New Roman" w:hAnsi="Times New Roman"/>
          <w:sz w:val="28"/>
        </w:rPr>
      </w:pPr>
    </w:p>
    <w:p w:rsidR="00AC6734" w:rsidRDefault="00AC6734" w:rsidP="000A0AA7">
      <w:pPr>
        <w:autoSpaceDE w:val="0"/>
        <w:adjustRightInd w:val="0"/>
        <w:ind w:left="1160"/>
        <w:jc w:val="center"/>
        <w:rPr>
          <w:rFonts w:ascii="Times New Roman" w:hAnsi="Times New Roman"/>
          <w:sz w:val="28"/>
        </w:rPr>
      </w:pPr>
    </w:p>
    <w:p w:rsidR="00AC6734" w:rsidRDefault="00AC6734" w:rsidP="000A0AA7">
      <w:pPr>
        <w:autoSpaceDE w:val="0"/>
        <w:adjustRightInd w:val="0"/>
        <w:ind w:left="1160"/>
        <w:jc w:val="center"/>
        <w:rPr>
          <w:rFonts w:ascii="Times New Roman" w:hAnsi="Times New Roman"/>
          <w:sz w:val="28"/>
        </w:rPr>
      </w:pPr>
    </w:p>
    <w:p w:rsidR="00AC6734" w:rsidRDefault="00AC6734" w:rsidP="000A0AA7">
      <w:pPr>
        <w:autoSpaceDE w:val="0"/>
        <w:adjustRightInd w:val="0"/>
        <w:ind w:left="1160"/>
        <w:jc w:val="center"/>
        <w:rPr>
          <w:rFonts w:ascii="Times New Roman" w:hAnsi="Times New Roman"/>
          <w:sz w:val="28"/>
        </w:rPr>
      </w:pPr>
    </w:p>
    <w:p w:rsidR="00AC6734" w:rsidRDefault="00AC6734" w:rsidP="000A0AA7">
      <w:pPr>
        <w:autoSpaceDE w:val="0"/>
        <w:adjustRightInd w:val="0"/>
        <w:ind w:left="1160"/>
        <w:jc w:val="center"/>
        <w:rPr>
          <w:rFonts w:ascii="Times New Roman" w:hAnsi="Times New Roman"/>
          <w:sz w:val="28"/>
        </w:rPr>
      </w:pPr>
    </w:p>
    <w:p w:rsidR="00AC6734" w:rsidRDefault="00AC6734" w:rsidP="000A0AA7">
      <w:pPr>
        <w:autoSpaceDE w:val="0"/>
        <w:adjustRightInd w:val="0"/>
        <w:ind w:left="1160"/>
        <w:jc w:val="center"/>
        <w:rPr>
          <w:rFonts w:ascii="Times New Roman" w:hAnsi="Times New Roman"/>
          <w:sz w:val="28"/>
        </w:rPr>
      </w:pPr>
    </w:p>
    <w:p w:rsidR="00AC6734" w:rsidRDefault="00AC6734" w:rsidP="000A0AA7">
      <w:pPr>
        <w:autoSpaceDE w:val="0"/>
        <w:adjustRightInd w:val="0"/>
        <w:ind w:left="1160"/>
        <w:jc w:val="center"/>
        <w:rPr>
          <w:rFonts w:ascii="Times New Roman" w:hAnsi="Times New Roman"/>
          <w:sz w:val="28"/>
        </w:rPr>
      </w:pPr>
    </w:p>
    <w:p w:rsidR="00E91F7A" w:rsidRPr="000A0AA7" w:rsidRDefault="00E91F7A" w:rsidP="000A0AA7">
      <w:pPr>
        <w:autoSpaceDE w:val="0"/>
        <w:adjustRightInd w:val="0"/>
        <w:ind w:left="1160"/>
        <w:jc w:val="center"/>
        <w:rPr>
          <w:rFonts w:ascii="Times New Roman" w:hAnsi="Times New Roman"/>
          <w:sz w:val="32"/>
          <w:szCs w:val="28"/>
        </w:rPr>
      </w:pPr>
      <w:r w:rsidRPr="000A0AA7">
        <w:rPr>
          <w:rFonts w:ascii="Times New Roman" w:hAnsi="Times New Roman"/>
          <w:sz w:val="28"/>
        </w:rPr>
        <w:lastRenderedPageBreak/>
        <w:t>Мероприятия, направленные на повышение эффективности  деятельности муниципальных УДО, объединений УДО, показавших низкий процент сохранности контингента при переходе на электронную систему учета посещаемости детей</w:t>
      </w:r>
    </w:p>
    <w:p w:rsidR="004D028E" w:rsidRPr="004D028E" w:rsidRDefault="004D028E" w:rsidP="004D028E">
      <w:pPr>
        <w:pStyle w:val="a5"/>
        <w:autoSpaceDE w:val="0"/>
        <w:spacing w:after="0" w:line="240" w:lineRule="auto"/>
        <w:ind w:left="927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таблица №2</w:t>
      </w:r>
    </w:p>
    <w:p w:rsidR="00E91F7A" w:rsidRPr="00DA6C01" w:rsidRDefault="00E91F7A" w:rsidP="00E91F7A">
      <w:pPr>
        <w:autoSpaceDE w:val="0"/>
        <w:adjustRightInd w:val="0"/>
        <w:ind w:left="734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5749"/>
        <w:gridCol w:w="1339"/>
        <w:gridCol w:w="2081"/>
      </w:tblGrid>
      <w:tr w:rsidR="00E91F7A" w:rsidRPr="00D76D94" w:rsidTr="00D31136">
        <w:trPr>
          <w:trHeight w:val="637"/>
        </w:trPr>
        <w:tc>
          <w:tcPr>
            <w:tcW w:w="533" w:type="dxa"/>
            <w:shd w:val="clear" w:color="auto" w:fill="auto"/>
          </w:tcPr>
          <w:p w:rsidR="00E91F7A" w:rsidRPr="00D76D94" w:rsidRDefault="00E91F7A" w:rsidP="00834190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D76D94">
              <w:rPr>
                <w:b w:val="0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49" w:type="dxa"/>
            <w:shd w:val="clear" w:color="auto" w:fill="auto"/>
          </w:tcPr>
          <w:p w:rsidR="00E91F7A" w:rsidRPr="00D76D94" w:rsidRDefault="00E91F7A" w:rsidP="00834190">
            <w:pPr>
              <w:pStyle w:val="a3"/>
              <w:rPr>
                <w:b w:val="0"/>
                <w:color w:val="000000"/>
                <w:sz w:val="28"/>
                <w:szCs w:val="28"/>
              </w:rPr>
            </w:pPr>
            <w:r w:rsidRPr="00D76D94">
              <w:rPr>
                <w:b w:val="0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339" w:type="dxa"/>
            <w:shd w:val="clear" w:color="auto" w:fill="auto"/>
          </w:tcPr>
          <w:p w:rsidR="00E91F7A" w:rsidRPr="00D76D94" w:rsidRDefault="00E91F7A" w:rsidP="00834190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D76D94">
              <w:rPr>
                <w:b w:val="0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81" w:type="dxa"/>
            <w:shd w:val="clear" w:color="auto" w:fill="auto"/>
          </w:tcPr>
          <w:p w:rsidR="00E91F7A" w:rsidRPr="00D76D94" w:rsidRDefault="00E91F7A" w:rsidP="00834190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D76D94">
              <w:rPr>
                <w:b w:val="0"/>
                <w:color w:val="000000"/>
                <w:sz w:val="28"/>
                <w:szCs w:val="28"/>
              </w:rPr>
              <w:t>Ответственный исполнитель</w:t>
            </w:r>
          </w:p>
        </w:tc>
      </w:tr>
      <w:tr w:rsidR="00E91F7A" w:rsidRPr="00D76D94" w:rsidTr="00D31136">
        <w:trPr>
          <w:trHeight w:val="144"/>
        </w:trPr>
        <w:tc>
          <w:tcPr>
            <w:tcW w:w="533" w:type="dxa"/>
            <w:shd w:val="clear" w:color="auto" w:fill="auto"/>
          </w:tcPr>
          <w:p w:rsidR="00E91F7A" w:rsidRPr="00D76D94" w:rsidRDefault="00EC4D13" w:rsidP="00834190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49" w:type="dxa"/>
            <w:shd w:val="clear" w:color="auto" w:fill="auto"/>
          </w:tcPr>
          <w:p w:rsidR="00E91F7A" w:rsidRPr="00D76D94" w:rsidRDefault="00E91F7A" w:rsidP="00834190">
            <w:pPr>
              <w:jc w:val="both"/>
              <w:rPr>
                <w:rFonts w:ascii="Times New Roman" w:hAnsi="Times New Roman"/>
                <w:sz w:val="24"/>
              </w:rPr>
            </w:pPr>
            <w:r w:rsidRPr="00D76D94">
              <w:rPr>
                <w:rFonts w:ascii="Times New Roman" w:hAnsi="Times New Roman"/>
                <w:sz w:val="24"/>
              </w:rPr>
              <w:t>Анализ эффективности деятельности сотрудников муниципальных УДО, кадровый аудит</w:t>
            </w:r>
          </w:p>
        </w:tc>
        <w:tc>
          <w:tcPr>
            <w:tcW w:w="1339" w:type="dxa"/>
            <w:shd w:val="clear" w:color="auto" w:fill="auto"/>
          </w:tcPr>
          <w:p w:rsidR="00E91F7A" w:rsidRPr="00247AE7" w:rsidRDefault="00D31136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Сентябрь 2013г.</w:t>
            </w:r>
          </w:p>
        </w:tc>
        <w:tc>
          <w:tcPr>
            <w:tcW w:w="2081" w:type="dxa"/>
            <w:shd w:val="clear" w:color="auto" w:fill="auto"/>
          </w:tcPr>
          <w:p w:rsidR="00E91F7A" w:rsidRPr="00247AE7" w:rsidRDefault="00D31136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Методист ИМЦ</w:t>
            </w:r>
          </w:p>
        </w:tc>
      </w:tr>
      <w:tr w:rsidR="00E91F7A" w:rsidRPr="00D76D94" w:rsidTr="00D31136">
        <w:trPr>
          <w:trHeight w:val="144"/>
        </w:trPr>
        <w:tc>
          <w:tcPr>
            <w:tcW w:w="533" w:type="dxa"/>
            <w:shd w:val="clear" w:color="auto" w:fill="auto"/>
          </w:tcPr>
          <w:p w:rsidR="00E91F7A" w:rsidRPr="00D76D94" w:rsidRDefault="00D31136" w:rsidP="00834190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49" w:type="dxa"/>
            <w:shd w:val="clear" w:color="auto" w:fill="auto"/>
          </w:tcPr>
          <w:p w:rsidR="00E91F7A" w:rsidRPr="00D76D94" w:rsidRDefault="00E91F7A" w:rsidP="00834190">
            <w:pPr>
              <w:jc w:val="both"/>
              <w:rPr>
                <w:rFonts w:ascii="Times New Roman" w:hAnsi="Times New Roman"/>
                <w:sz w:val="24"/>
              </w:rPr>
            </w:pPr>
            <w:r w:rsidRPr="00D76D94">
              <w:rPr>
                <w:rFonts w:ascii="Times New Roman" w:hAnsi="Times New Roman"/>
                <w:sz w:val="24"/>
              </w:rPr>
              <w:t xml:space="preserve">Внесение изменений в функциональные обязанности сотрудников муниципальных УДО в связи с перераспределением функциональных обязанностей </w:t>
            </w:r>
          </w:p>
        </w:tc>
        <w:tc>
          <w:tcPr>
            <w:tcW w:w="1339" w:type="dxa"/>
            <w:shd w:val="clear" w:color="auto" w:fill="auto"/>
          </w:tcPr>
          <w:p w:rsidR="00E91F7A" w:rsidRPr="00247AE7" w:rsidRDefault="00D31136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Август-сентябрь 2013г.</w:t>
            </w:r>
          </w:p>
        </w:tc>
        <w:tc>
          <w:tcPr>
            <w:tcW w:w="2081" w:type="dxa"/>
            <w:shd w:val="clear" w:color="auto" w:fill="auto"/>
          </w:tcPr>
          <w:p w:rsidR="00E91F7A" w:rsidRPr="00247AE7" w:rsidRDefault="00D31136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Директора УДО</w:t>
            </w:r>
          </w:p>
        </w:tc>
      </w:tr>
      <w:tr w:rsidR="00E91F7A" w:rsidRPr="00D76D94" w:rsidTr="00D31136">
        <w:trPr>
          <w:trHeight w:val="1484"/>
        </w:trPr>
        <w:tc>
          <w:tcPr>
            <w:tcW w:w="533" w:type="dxa"/>
            <w:shd w:val="clear" w:color="auto" w:fill="auto"/>
          </w:tcPr>
          <w:p w:rsidR="00E91F7A" w:rsidRPr="00D76D94" w:rsidRDefault="00D31136" w:rsidP="00834190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49" w:type="dxa"/>
            <w:shd w:val="clear" w:color="auto" w:fill="auto"/>
          </w:tcPr>
          <w:p w:rsidR="00E91F7A" w:rsidRPr="00D76D94" w:rsidRDefault="00E91F7A" w:rsidP="00834190">
            <w:pPr>
              <w:jc w:val="both"/>
              <w:rPr>
                <w:rFonts w:ascii="Times New Roman" w:hAnsi="Times New Roman"/>
                <w:sz w:val="24"/>
              </w:rPr>
            </w:pPr>
            <w:r w:rsidRPr="00D76D94">
              <w:rPr>
                <w:rFonts w:ascii="Times New Roman" w:hAnsi="Times New Roman"/>
                <w:sz w:val="24"/>
              </w:rPr>
              <w:t>Мониторинг эффективности деятельности УДО через реализацию проекта по электронному учету посещаемости детей учреждений дополнительного образования</w:t>
            </w:r>
          </w:p>
        </w:tc>
        <w:tc>
          <w:tcPr>
            <w:tcW w:w="1339" w:type="dxa"/>
            <w:shd w:val="clear" w:color="auto" w:fill="auto"/>
          </w:tcPr>
          <w:p w:rsidR="00E91F7A" w:rsidRPr="00247AE7" w:rsidRDefault="00D31136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Декабрь 2013 г.</w:t>
            </w:r>
          </w:p>
          <w:p w:rsidR="00E07ECB" w:rsidRDefault="00D31136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 xml:space="preserve">Май </w:t>
            </w:r>
          </w:p>
          <w:p w:rsidR="00D31136" w:rsidRPr="00247AE7" w:rsidRDefault="00D31136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2014 г.</w:t>
            </w:r>
          </w:p>
        </w:tc>
        <w:tc>
          <w:tcPr>
            <w:tcW w:w="2081" w:type="dxa"/>
            <w:shd w:val="clear" w:color="auto" w:fill="auto"/>
          </w:tcPr>
          <w:p w:rsidR="00E91F7A" w:rsidRPr="00247AE7" w:rsidRDefault="00D31136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Методист ИМЦ, Специалисты УО</w:t>
            </w:r>
          </w:p>
        </w:tc>
      </w:tr>
      <w:tr w:rsidR="00D31136" w:rsidRPr="00D76D94" w:rsidTr="00D31136">
        <w:trPr>
          <w:trHeight w:val="1484"/>
        </w:trPr>
        <w:tc>
          <w:tcPr>
            <w:tcW w:w="533" w:type="dxa"/>
            <w:shd w:val="clear" w:color="auto" w:fill="auto"/>
          </w:tcPr>
          <w:p w:rsidR="00D31136" w:rsidRDefault="00D31136" w:rsidP="00834190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49" w:type="dxa"/>
            <w:shd w:val="clear" w:color="auto" w:fill="auto"/>
          </w:tcPr>
          <w:p w:rsidR="00D31136" w:rsidRPr="00D76D94" w:rsidRDefault="00D31136" w:rsidP="00834190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аналитического доклада по итогам мониторинга</w:t>
            </w:r>
          </w:p>
        </w:tc>
        <w:tc>
          <w:tcPr>
            <w:tcW w:w="1339" w:type="dxa"/>
            <w:shd w:val="clear" w:color="auto" w:fill="auto"/>
          </w:tcPr>
          <w:p w:rsidR="00D31136" w:rsidRPr="00247AE7" w:rsidRDefault="00D31136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Январь 2014 г.</w:t>
            </w:r>
          </w:p>
          <w:p w:rsidR="00D31136" w:rsidRDefault="00247AE7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Ию</w:t>
            </w:r>
            <w:r w:rsidR="00D31136" w:rsidRPr="00247AE7">
              <w:rPr>
                <w:b w:val="0"/>
                <w:color w:val="000000"/>
                <w:sz w:val="24"/>
              </w:rPr>
              <w:t>нь</w:t>
            </w:r>
          </w:p>
          <w:p w:rsidR="00E07ECB" w:rsidRPr="00247AE7" w:rsidRDefault="00E07ECB" w:rsidP="00D31136">
            <w:pPr>
              <w:pStyle w:val="a3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2014 г.</w:t>
            </w:r>
          </w:p>
        </w:tc>
        <w:tc>
          <w:tcPr>
            <w:tcW w:w="2081" w:type="dxa"/>
            <w:shd w:val="clear" w:color="auto" w:fill="auto"/>
          </w:tcPr>
          <w:p w:rsidR="00D31136" w:rsidRDefault="00E07ECB" w:rsidP="00D31136">
            <w:pPr>
              <w:pStyle w:val="a3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Методист ИМЦ</w:t>
            </w:r>
          </w:p>
          <w:p w:rsidR="00E07ECB" w:rsidRPr="00247AE7" w:rsidRDefault="00E07ECB" w:rsidP="00D31136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Специалисты УО</w:t>
            </w:r>
          </w:p>
        </w:tc>
      </w:tr>
      <w:tr w:rsidR="00E07ECB" w:rsidRPr="00D76D94" w:rsidTr="00D31136">
        <w:trPr>
          <w:trHeight w:val="144"/>
        </w:trPr>
        <w:tc>
          <w:tcPr>
            <w:tcW w:w="533" w:type="dxa"/>
            <w:shd w:val="clear" w:color="auto" w:fill="auto"/>
          </w:tcPr>
          <w:p w:rsidR="00E07ECB" w:rsidRPr="00D76D94" w:rsidRDefault="00E07ECB" w:rsidP="00834190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49" w:type="dxa"/>
            <w:shd w:val="clear" w:color="auto" w:fill="auto"/>
          </w:tcPr>
          <w:p w:rsidR="00E07ECB" w:rsidRPr="00D76D94" w:rsidRDefault="00E07ECB" w:rsidP="00834190">
            <w:pPr>
              <w:jc w:val="both"/>
              <w:rPr>
                <w:rFonts w:ascii="Times New Roman" w:hAnsi="Times New Roman"/>
                <w:sz w:val="24"/>
              </w:rPr>
            </w:pPr>
            <w:r w:rsidRPr="00D76D94">
              <w:rPr>
                <w:rFonts w:ascii="Times New Roman" w:hAnsi="Times New Roman"/>
                <w:sz w:val="24"/>
              </w:rPr>
              <w:t>Внесение предложений по оптимизации деятельности УДО, объединений по результатам мониторинга</w:t>
            </w:r>
          </w:p>
        </w:tc>
        <w:tc>
          <w:tcPr>
            <w:tcW w:w="1339" w:type="dxa"/>
            <w:shd w:val="clear" w:color="auto" w:fill="auto"/>
          </w:tcPr>
          <w:p w:rsidR="00E07ECB" w:rsidRPr="00247AE7" w:rsidRDefault="00E07ECB" w:rsidP="00F8505A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Январь 2014 г.</w:t>
            </w:r>
          </w:p>
          <w:p w:rsidR="00E07ECB" w:rsidRDefault="00E07ECB" w:rsidP="00F8505A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Июнь</w:t>
            </w:r>
          </w:p>
          <w:p w:rsidR="00E07ECB" w:rsidRPr="00247AE7" w:rsidRDefault="00E07ECB" w:rsidP="00F8505A">
            <w:pPr>
              <w:pStyle w:val="a3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2014 г.</w:t>
            </w:r>
          </w:p>
        </w:tc>
        <w:tc>
          <w:tcPr>
            <w:tcW w:w="2081" w:type="dxa"/>
            <w:shd w:val="clear" w:color="auto" w:fill="auto"/>
          </w:tcPr>
          <w:p w:rsidR="00E07ECB" w:rsidRDefault="00E07ECB" w:rsidP="00F8505A">
            <w:pPr>
              <w:pStyle w:val="a3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Методист ИМЦ</w:t>
            </w:r>
          </w:p>
          <w:p w:rsidR="00E07ECB" w:rsidRPr="00247AE7" w:rsidRDefault="00E07ECB" w:rsidP="00F8505A">
            <w:pPr>
              <w:pStyle w:val="a3"/>
              <w:rPr>
                <w:b w:val="0"/>
                <w:color w:val="000000"/>
                <w:sz w:val="24"/>
              </w:rPr>
            </w:pPr>
            <w:r w:rsidRPr="00247AE7">
              <w:rPr>
                <w:b w:val="0"/>
                <w:color w:val="000000"/>
                <w:sz w:val="24"/>
              </w:rPr>
              <w:t>Специалисты УО</w:t>
            </w:r>
          </w:p>
        </w:tc>
      </w:tr>
      <w:tr w:rsidR="00E07ECB" w:rsidRPr="00D76D94" w:rsidTr="00D31136">
        <w:trPr>
          <w:trHeight w:val="144"/>
        </w:trPr>
        <w:tc>
          <w:tcPr>
            <w:tcW w:w="533" w:type="dxa"/>
            <w:shd w:val="clear" w:color="auto" w:fill="auto"/>
          </w:tcPr>
          <w:p w:rsidR="00E07ECB" w:rsidRPr="00D76D94" w:rsidRDefault="00E07ECB" w:rsidP="00834190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49" w:type="dxa"/>
            <w:shd w:val="clear" w:color="auto" w:fill="auto"/>
          </w:tcPr>
          <w:p w:rsidR="00E07ECB" w:rsidRPr="00D76D94" w:rsidRDefault="00E07ECB" w:rsidP="00834190">
            <w:pPr>
              <w:jc w:val="both"/>
              <w:rPr>
                <w:rFonts w:ascii="Times New Roman" w:hAnsi="Times New Roman"/>
                <w:sz w:val="24"/>
              </w:rPr>
            </w:pPr>
            <w:r w:rsidRPr="00D76D94">
              <w:rPr>
                <w:rFonts w:ascii="Times New Roman" w:hAnsi="Times New Roman"/>
                <w:sz w:val="24"/>
              </w:rPr>
              <w:t>Обновление содержания деятельности УДО, показавших низкий процент сохранности контингента</w:t>
            </w:r>
          </w:p>
        </w:tc>
        <w:tc>
          <w:tcPr>
            <w:tcW w:w="1339" w:type="dxa"/>
            <w:shd w:val="clear" w:color="auto" w:fill="auto"/>
          </w:tcPr>
          <w:p w:rsidR="00E07ECB" w:rsidRPr="00E07ECB" w:rsidRDefault="00E07ECB" w:rsidP="00E07ECB">
            <w:pPr>
              <w:pStyle w:val="a3"/>
              <w:rPr>
                <w:b w:val="0"/>
                <w:color w:val="000000"/>
                <w:sz w:val="24"/>
              </w:rPr>
            </w:pPr>
            <w:r w:rsidRPr="00E07ECB">
              <w:rPr>
                <w:b w:val="0"/>
                <w:color w:val="000000"/>
                <w:sz w:val="24"/>
              </w:rPr>
              <w:t>Июнь 2013 г.</w:t>
            </w:r>
          </w:p>
          <w:p w:rsidR="00E07ECB" w:rsidRPr="00D76D94" w:rsidRDefault="00E07ECB" w:rsidP="00E07ECB">
            <w:pPr>
              <w:pStyle w:val="a3"/>
              <w:rPr>
                <w:b w:val="0"/>
                <w:color w:val="000000"/>
                <w:sz w:val="28"/>
                <w:szCs w:val="28"/>
              </w:rPr>
            </w:pPr>
            <w:r w:rsidRPr="00E07ECB">
              <w:rPr>
                <w:b w:val="0"/>
                <w:color w:val="000000"/>
                <w:sz w:val="24"/>
              </w:rPr>
              <w:t>Июнь 2014 г.</w:t>
            </w:r>
          </w:p>
        </w:tc>
        <w:tc>
          <w:tcPr>
            <w:tcW w:w="2081" w:type="dxa"/>
            <w:shd w:val="clear" w:color="auto" w:fill="auto"/>
          </w:tcPr>
          <w:p w:rsidR="00E07ECB" w:rsidRDefault="00E07ECB" w:rsidP="00E07ECB">
            <w:pPr>
              <w:pStyle w:val="a3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Методист ИМЦ</w:t>
            </w:r>
          </w:p>
          <w:p w:rsidR="00E07ECB" w:rsidRPr="00D76D94" w:rsidRDefault="00E07ECB" w:rsidP="00E07ECB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247AE7">
              <w:rPr>
                <w:b w:val="0"/>
                <w:color w:val="000000"/>
                <w:sz w:val="24"/>
              </w:rPr>
              <w:t>Специалисты УО</w:t>
            </w:r>
          </w:p>
        </w:tc>
      </w:tr>
      <w:tr w:rsidR="00E07ECB" w:rsidRPr="00D76D94" w:rsidTr="00D31136">
        <w:trPr>
          <w:trHeight w:val="144"/>
        </w:trPr>
        <w:tc>
          <w:tcPr>
            <w:tcW w:w="533" w:type="dxa"/>
            <w:shd w:val="clear" w:color="auto" w:fill="auto"/>
          </w:tcPr>
          <w:p w:rsidR="00E07ECB" w:rsidRPr="00D76D94" w:rsidRDefault="00E07ECB" w:rsidP="00834190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>
              <w:rPr>
                <w:b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49" w:type="dxa"/>
            <w:shd w:val="clear" w:color="auto" w:fill="auto"/>
          </w:tcPr>
          <w:p w:rsidR="00E07ECB" w:rsidRPr="00E07ECB" w:rsidRDefault="00E07ECB" w:rsidP="00E07ECB">
            <w:pPr>
              <w:autoSpaceDE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7ECB">
              <w:rPr>
                <w:rFonts w:ascii="Times New Roman" w:hAnsi="Times New Roman"/>
                <w:sz w:val="24"/>
                <w:szCs w:val="24"/>
              </w:rPr>
              <w:t>Рейтингование</w:t>
            </w:r>
            <w:proofErr w:type="spellEnd"/>
            <w:r w:rsidRPr="00E07ECB">
              <w:rPr>
                <w:rFonts w:ascii="Times New Roman" w:hAnsi="Times New Roman"/>
                <w:sz w:val="24"/>
                <w:szCs w:val="24"/>
              </w:rPr>
              <w:t xml:space="preserve"> УДО, показавших низкий процент сохранности контингента при переходе на электронную систему учета посещаемости детей</w:t>
            </w:r>
          </w:p>
          <w:p w:rsidR="00E07ECB" w:rsidRPr="00D76D94" w:rsidRDefault="00E07ECB" w:rsidP="00834190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9" w:type="dxa"/>
            <w:shd w:val="clear" w:color="auto" w:fill="auto"/>
          </w:tcPr>
          <w:p w:rsidR="00E07ECB" w:rsidRPr="00E07ECB" w:rsidRDefault="00E07ECB" w:rsidP="00E07ECB">
            <w:pPr>
              <w:pStyle w:val="a3"/>
              <w:rPr>
                <w:b w:val="0"/>
                <w:color w:val="000000"/>
                <w:sz w:val="24"/>
              </w:rPr>
            </w:pPr>
            <w:r w:rsidRPr="00E07ECB">
              <w:rPr>
                <w:b w:val="0"/>
                <w:color w:val="000000"/>
                <w:sz w:val="24"/>
              </w:rPr>
              <w:t>Июнь 2013 г.</w:t>
            </w:r>
          </w:p>
          <w:p w:rsidR="00E07ECB" w:rsidRPr="00D76D94" w:rsidRDefault="00E07ECB" w:rsidP="00E07ECB">
            <w:pPr>
              <w:pStyle w:val="a3"/>
              <w:rPr>
                <w:b w:val="0"/>
                <w:color w:val="000000"/>
                <w:sz w:val="28"/>
                <w:szCs w:val="28"/>
              </w:rPr>
            </w:pPr>
            <w:r w:rsidRPr="00E07ECB">
              <w:rPr>
                <w:b w:val="0"/>
                <w:color w:val="000000"/>
                <w:sz w:val="24"/>
              </w:rPr>
              <w:t>Июнь 2014 г.</w:t>
            </w:r>
          </w:p>
        </w:tc>
        <w:tc>
          <w:tcPr>
            <w:tcW w:w="2081" w:type="dxa"/>
            <w:shd w:val="clear" w:color="auto" w:fill="auto"/>
          </w:tcPr>
          <w:p w:rsidR="00E07ECB" w:rsidRDefault="00E07ECB" w:rsidP="00E07ECB">
            <w:pPr>
              <w:pStyle w:val="a3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Методист ИМЦ</w:t>
            </w:r>
          </w:p>
          <w:p w:rsidR="00E07ECB" w:rsidRPr="00D76D94" w:rsidRDefault="00E07ECB" w:rsidP="00E07ECB">
            <w:pPr>
              <w:pStyle w:val="a3"/>
              <w:jc w:val="both"/>
              <w:rPr>
                <w:b w:val="0"/>
                <w:color w:val="000000"/>
                <w:sz w:val="28"/>
                <w:szCs w:val="28"/>
              </w:rPr>
            </w:pPr>
            <w:r w:rsidRPr="00247AE7">
              <w:rPr>
                <w:b w:val="0"/>
                <w:color w:val="000000"/>
                <w:sz w:val="24"/>
              </w:rPr>
              <w:t>Специалисты УО</w:t>
            </w:r>
          </w:p>
        </w:tc>
      </w:tr>
    </w:tbl>
    <w:p w:rsidR="00E91F7A" w:rsidRPr="005C52D2" w:rsidRDefault="00E91F7A" w:rsidP="00E91F7A">
      <w:pPr>
        <w:pStyle w:val="a3"/>
        <w:jc w:val="both"/>
        <w:rPr>
          <w:b w:val="0"/>
          <w:color w:val="000000"/>
          <w:sz w:val="28"/>
          <w:szCs w:val="28"/>
        </w:rPr>
      </w:pPr>
    </w:p>
    <w:p w:rsidR="00513FC0" w:rsidRDefault="00513FC0"/>
    <w:sectPr w:rsidR="00513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42D18"/>
    <w:multiLevelType w:val="hybridMultilevel"/>
    <w:tmpl w:val="6B087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D0A9A"/>
    <w:multiLevelType w:val="multilevel"/>
    <w:tmpl w:val="E466A01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hint="default"/>
        <w:sz w:val="28"/>
        <w:u w:val="none"/>
      </w:rPr>
    </w:lvl>
    <w:lvl w:ilvl="2">
      <w:start w:val="1"/>
      <w:numFmt w:val="decimal"/>
      <w:isLgl/>
      <w:lvlText w:val="%1.%2.%3."/>
      <w:lvlJc w:val="left"/>
      <w:pPr>
        <w:ind w:left="3351" w:hanging="720"/>
      </w:pPr>
      <w:rPr>
        <w:rFonts w:hint="default"/>
        <w:sz w:val="28"/>
        <w:u w:val="none"/>
      </w:rPr>
    </w:lvl>
    <w:lvl w:ilvl="3">
      <w:start w:val="1"/>
      <w:numFmt w:val="decimal"/>
      <w:isLgl/>
      <w:lvlText w:val="%1.%2.%3.%4."/>
      <w:lvlJc w:val="left"/>
      <w:pPr>
        <w:ind w:left="4383" w:hanging="720"/>
      </w:pPr>
      <w:rPr>
        <w:rFonts w:hint="default"/>
        <w:sz w:val="28"/>
        <w:u w:val="none"/>
      </w:rPr>
    </w:lvl>
    <w:lvl w:ilvl="4">
      <w:start w:val="1"/>
      <w:numFmt w:val="decimal"/>
      <w:isLgl/>
      <w:lvlText w:val="%1.%2.%3.%4.%5."/>
      <w:lvlJc w:val="left"/>
      <w:pPr>
        <w:ind w:left="5775" w:hanging="1080"/>
      </w:pPr>
      <w:rPr>
        <w:rFonts w:hint="default"/>
        <w:sz w:val="28"/>
        <w:u w:val="none"/>
      </w:rPr>
    </w:lvl>
    <w:lvl w:ilvl="5">
      <w:start w:val="1"/>
      <w:numFmt w:val="decimal"/>
      <w:isLgl/>
      <w:lvlText w:val="%1.%2.%3.%4.%5.%6."/>
      <w:lvlJc w:val="left"/>
      <w:pPr>
        <w:ind w:left="6807" w:hanging="1080"/>
      </w:pPr>
      <w:rPr>
        <w:rFonts w:hint="default"/>
        <w:sz w:val="28"/>
        <w:u w:val="none"/>
      </w:rPr>
    </w:lvl>
    <w:lvl w:ilvl="6">
      <w:start w:val="1"/>
      <w:numFmt w:val="decimal"/>
      <w:isLgl/>
      <w:lvlText w:val="%1.%2.%3.%4.%5.%6.%7."/>
      <w:lvlJc w:val="left"/>
      <w:pPr>
        <w:ind w:left="8199" w:hanging="1440"/>
      </w:pPr>
      <w:rPr>
        <w:rFonts w:hint="default"/>
        <w:sz w:val="28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9231" w:hanging="1440"/>
      </w:pPr>
      <w:rPr>
        <w:rFonts w:hint="default"/>
        <w:sz w:val="28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10623" w:hanging="1800"/>
      </w:pPr>
      <w:rPr>
        <w:rFonts w:hint="default"/>
        <w:sz w:val="28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404"/>
    <w:rsid w:val="000A0AA7"/>
    <w:rsid w:val="00220F32"/>
    <w:rsid w:val="00247AE7"/>
    <w:rsid w:val="0033330A"/>
    <w:rsid w:val="00487262"/>
    <w:rsid w:val="004D028E"/>
    <w:rsid w:val="00513FC0"/>
    <w:rsid w:val="005620C8"/>
    <w:rsid w:val="00AC6734"/>
    <w:rsid w:val="00D31136"/>
    <w:rsid w:val="00E07ECB"/>
    <w:rsid w:val="00E91F7A"/>
    <w:rsid w:val="00EC4D13"/>
    <w:rsid w:val="00FC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1F7A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1F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91F7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4D02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2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0C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1F7A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91F7A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91F7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4D028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2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20C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2AD33-85C0-42FE-8485-487EBE410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2013-04-12T07:52:00Z</cp:lastPrinted>
  <dcterms:created xsi:type="dcterms:W3CDTF">2013-04-08T05:20:00Z</dcterms:created>
  <dcterms:modified xsi:type="dcterms:W3CDTF">2013-04-12T07:52:00Z</dcterms:modified>
</cp:coreProperties>
</file>